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600818">
        <w:rPr>
          <w:sz w:val="27"/>
          <w:szCs w:val="27"/>
        </w:rPr>
        <w:t>1</w:t>
      </w:r>
      <w:r w:rsidR="00CA3D8F">
        <w:rPr>
          <w:sz w:val="27"/>
          <w:szCs w:val="27"/>
        </w:rPr>
        <w:t>6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E718BE">
        <w:rPr>
          <w:sz w:val="27"/>
          <w:szCs w:val="27"/>
        </w:rPr>
        <w:t>0</w:t>
      </w:r>
      <w:r w:rsidR="00FF430D">
        <w:rPr>
          <w:sz w:val="27"/>
          <w:szCs w:val="27"/>
        </w:rPr>
        <w:t>5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CA3D8F" w:rsidRPr="00CA3D8F" w:rsidRDefault="00BA5B82" w:rsidP="00CA3D8F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701534">
        <w:rPr>
          <w:sz w:val="27"/>
          <w:szCs w:val="27"/>
        </w:rPr>
        <w:t>о</w:t>
      </w:r>
      <w:r w:rsidR="00605966">
        <w:rPr>
          <w:sz w:val="27"/>
          <w:szCs w:val="27"/>
        </w:rPr>
        <w:t xml:space="preserve"> </w:t>
      </w:r>
      <w:r w:rsidR="00CA3D8F" w:rsidRPr="00CA3D8F">
        <w:rPr>
          <w:sz w:val="27"/>
          <w:szCs w:val="27"/>
        </w:rPr>
        <w:t>внесении изменения в постановление администрации муниципального образования «</w:t>
      </w:r>
      <w:proofErr w:type="spellStart"/>
      <w:r w:rsidR="00CA3D8F" w:rsidRPr="00CA3D8F">
        <w:rPr>
          <w:sz w:val="27"/>
          <w:szCs w:val="27"/>
        </w:rPr>
        <w:t>Заневское</w:t>
      </w:r>
      <w:proofErr w:type="spellEnd"/>
      <w:r w:rsidR="00CA3D8F" w:rsidRPr="00CA3D8F">
        <w:rPr>
          <w:sz w:val="27"/>
          <w:szCs w:val="27"/>
        </w:rPr>
        <w:t xml:space="preserve"> сельское поселение» Всеволожского муниципального района Ленинградской области </w:t>
      </w:r>
    </w:p>
    <w:p w:rsidR="00B71152" w:rsidRPr="00555ED5" w:rsidRDefault="00CA3D8F" w:rsidP="00CA3D8F">
      <w:pPr>
        <w:jc w:val="both"/>
        <w:rPr>
          <w:sz w:val="27"/>
          <w:szCs w:val="27"/>
        </w:rPr>
      </w:pPr>
      <w:r w:rsidRPr="00CA3D8F">
        <w:rPr>
          <w:sz w:val="27"/>
          <w:szCs w:val="27"/>
        </w:rPr>
        <w:t>от 02.07.2015 № 320 «О принятии в муниципальную собственность и включении в имущество казны МО «</w:t>
      </w:r>
      <w:proofErr w:type="spellStart"/>
      <w:r w:rsidRPr="00CA3D8F">
        <w:rPr>
          <w:sz w:val="27"/>
          <w:szCs w:val="27"/>
        </w:rPr>
        <w:t>Заневское</w:t>
      </w:r>
      <w:proofErr w:type="spellEnd"/>
      <w:r w:rsidRPr="00CA3D8F">
        <w:rPr>
          <w:sz w:val="27"/>
          <w:szCs w:val="27"/>
        </w:rPr>
        <w:t xml:space="preserve"> сельское поселение» двух питающих </w:t>
      </w:r>
      <w:proofErr w:type="gramStart"/>
      <w:r w:rsidRPr="00CA3D8F">
        <w:rPr>
          <w:sz w:val="27"/>
          <w:szCs w:val="27"/>
        </w:rPr>
        <w:t>электрокабелей  от</w:t>
      </w:r>
      <w:proofErr w:type="gramEnd"/>
      <w:r w:rsidRPr="00CA3D8F">
        <w:rPr>
          <w:sz w:val="27"/>
          <w:szCs w:val="27"/>
        </w:rPr>
        <w:t xml:space="preserve"> ТП-1 в д. </w:t>
      </w:r>
      <w:proofErr w:type="spellStart"/>
      <w:r w:rsidRPr="00CA3D8F">
        <w:rPr>
          <w:sz w:val="27"/>
          <w:szCs w:val="27"/>
        </w:rPr>
        <w:t>Заневка</w:t>
      </w:r>
      <w:proofErr w:type="spellEnd"/>
      <w:r w:rsidRPr="00CA3D8F">
        <w:rPr>
          <w:sz w:val="27"/>
          <w:szCs w:val="27"/>
        </w:rPr>
        <w:t xml:space="preserve"> Всеволожского района Ленинградской области»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612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CA3D8F" w:rsidRPr="00CA3D8F">
              <w:rPr>
                <w:sz w:val="27"/>
                <w:szCs w:val="27"/>
              </w:rPr>
              <w:t xml:space="preserve">с Федеральным законом от 20.03.2025 № 33-ФЗ «Об общих принципах организации местного самоуправления в единой системе публичной власти», решениями совета депутатов </w:t>
            </w:r>
            <w:proofErr w:type="spellStart"/>
            <w:r w:rsidR="00CA3D8F" w:rsidRPr="00CA3D8F">
              <w:rPr>
                <w:sz w:val="27"/>
                <w:szCs w:val="27"/>
              </w:rPr>
              <w:t>Заневского</w:t>
            </w:r>
            <w:proofErr w:type="spellEnd"/>
            <w:r w:rsidR="00CA3D8F" w:rsidRPr="00CA3D8F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от 28.11.2023 № 98 «Об утверждении Положения о порядке управления и распоряжения муниципальным имуществом </w:t>
            </w:r>
            <w:proofErr w:type="spellStart"/>
            <w:r w:rsidR="00CA3D8F" w:rsidRPr="00CA3D8F">
              <w:rPr>
                <w:sz w:val="27"/>
                <w:szCs w:val="27"/>
              </w:rPr>
              <w:t>Заневского</w:t>
            </w:r>
            <w:proofErr w:type="spellEnd"/>
            <w:r w:rsidR="00CA3D8F" w:rsidRPr="00CA3D8F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F587D" w:rsidRDefault="000F587D" w:rsidP="003E7623">
      <w:r>
        <w:separator/>
      </w:r>
    </w:p>
  </w:endnote>
  <w:endnote w:type="continuationSeparator" w:id="0">
    <w:p w:rsidR="000F587D" w:rsidRDefault="000F587D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F587D" w:rsidRDefault="000F587D" w:rsidP="003E7623">
      <w:r>
        <w:separator/>
      </w:r>
    </w:p>
  </w:footnote>
  <w:footnote w:type="continuationSeparator" w:id="0">
    <w:p w:rsidR="000F587D" w:rsidRDefault="000F587D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0F587D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25A9B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44DAD-07DB-4C34-9D62-9DD2418F3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2026-03-10T14:03:00Z</dcterms:created>
  <dcterms:modified xsi:type="dcterms:W3CDTF">2026-03-10T14:03:00Z</dcterms:modified>
</cp:coreProperties>
</file>